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A5" w:rsidRPr="0037069B" w:rsidRDefault="00AC13A5" w:rsidP="00AC13A5">
      <w:pPr>
        <w:jc w:val="center"/>
        <w:rPr>
          <w:sz w:val="32"/>
          <w:szCs w:val="32"/>
        </w:rPr>
      </w:pPr>
      <w:r w:rsidRPr="0037069B">
        <w:rPr>
          <w:sz w:val="32"/>
          <w:szCs w:val="32"/>
        </w:rPr>
        <w:t>LiveWell Lawrence Coalition</w:t>
      </w:r>
    </w:p>
    <w:p w:rsidR="00AC13A5" w:rsidRDefault="00AC13A5" w:rsidP="00AC13A5">
      <w:pPr>
        <w:jc w:val="center"/>
        <w:rPr>
          <w:szCs w:val="24"/>
        </w:rPr>
      </w:pPr>
      <w:r>
        <w:rPr>
          <w:szCs w:val="24"/>
        </w:rPr>
        <w:t>Access to Healthy Food for Low-income Families Work Group</w:t>
      </w:r>
    </w:p>
    <w:p w:rsidR="00AC13A5" w:rsidRDefault="002033CF" w:rsidP="00AC13A5">
      <w:pPr>
        <w:jc w:val="center"/>
        <w:rPr>
          <w:szCs w:val="24"/>
        </w:rPr>
      </w:pPr>
      <w:r>
        <w:rPr>
          <w:szCs w:val="24"/>
        </w:rPr>
        <w:t>October 4, 2013</w:t>
      </w:r>
      <w:r w:rsidR="00AC13A5">
        <w:rPr>
          <w:szCs w:val="24"/>
        </w:rPr>
        <w:t xml:space="preserve"> meeting summary</w:t>
      </w:r>
    </w:p>
    <w:p w:rsidR="00AC13A5" w:rsidRDefault="00AC13A5" w:rsidP="00AC13A5">
      <w:pPr>
        <w:jc w:val="center"/>
        <w:rPr>
          <w:szCs w:val="24"/>
        </w:rPr>
      </w:pPr>
    </w:p>
    <w:p w:rsidR="00AC13A5" w:rsidRDefault="00AC13A5" w:rsidP="00AC13A5">
      <w:pPr>
        <w:rPr>
          <w:szCs w:val="24"/>
        </w:rPr>
      </w:pPr>
      <w:r>
        <w:rPr>
          <w:szCs w:val="24"/>
        </w:rPr>
        <w:t xml:space="preserve">Christina welcomed the group at 8 </w:t>
      </w:r>
      <w:r w:rsidR="003C5DEA">
        <w:rPr>
          <w:szCs w:val="24"/>
        </w:rPr>
        <w:t>AM</w:t>
      </w:r>
      <w:r>
        <w:rPr>
          <w:szCs w:val="24"/>
        </w:rPr>
        <w:t>.</w:t>
      </w:r>
    </w:p>
    <w:p w:rsidR="00AC13A5" w:rsidRDefault="00AC13A5" w:rsidP="00AC13A5">
      <w:pPr>
        <w:rPr>
          <w:szCs w:val="24"/>
        </w:rPr>
      </w:pPr>
    </w:p>
    <w:p w:rsidR="00AC13A5" w:rsidRDefault="00AC13A5" w:rsidP="00AC13A5">
      <w:pPr>
        <w:jc w:val="both"/>
        <w:rPr>
          <w:szCs w:val="24"/>
        </w:rPr>
      </w:pPr>
      <w:r w:rsidRPr="00B910D4">
        <w:rPr>
          <w:b/>
          <w:szCs w:val="24"/>
        </w:rPr>
        <w:t>Attendance:</w:t>
      </w:r>
      <w:r>
        <w:rPr>
          <w:szCs w:val="24"/>
        </w:rPr>
        <w:t xml:space="preserve"> </w:t>
      </w:r>
      <w:r w:rsidR="0089483C">
        <w:rPr>
          <w:szCs w:val="24"/>
        </w:rPr>
        <w:t xml:space="preserve">Haley </w:t>
      </w:r>
      <w:r>
        <w:rPr>
          <w:szCs w:val="24"/>
        </w:rPr>
        <w:t>Harrington,</w:t>
      </w:r>
      <w:r w:rsidR="0089483C">
        <w:rPr>
          <w:szCs w:val="24"/>
        </w:rPr>
        <w:t xml:space="preserve"> HCA Intern Maddie</w:t>
      </w:r>
      <w:r w:rsidR="002431E2">
        <w:rPr>
          <w:szCs w:val="24"/>
        </w:rPr>
        <w:t xml:space="preserve"> _____________</w:t>
      </w:r>
      <w:r w:rsidR="0089483C">
        <w:rPr>
          <w:szCs w:val="24"/>
        </w:rPr>
        <w:t xml:space="preserve"> (?), Jeremy </w:t>
      </w:r>
      <w:r w:rsidR="002033CF">
        <w:rPr>
          <w:szCs w:val="24"/>
        </w:rPr>
        <w:t xml:space="preserve">Farmer, </w:t>
      </w:r>
      <w:r w:rsidR="0089483C">
        <w:rPr>
          <w:szCs w:val="24"/>
        </w:rPr>
        <w:t xml:space="preserve">Amanda </w:t>
      </w:r>
      <w:r w:rsidR="002033CF">
        <w:rPr>
          <w:szCs w:val="24"/>
        </w:rPr>
        <w:t xml:space="preserve">Schwegler, </w:t>
      </w:r>
      <w:r w:rsidR="0089483C">
        <w:rPr>
          <w:szCs w:val="24"/>
        </w:rPr>
        <w:t xml:space="preserve">Christina </w:t>
      </w:r>
      <w:r w:rsidR="002033CF">
        <w:rPr>
          <w:szCs w:val="24"/>
        </w:rPr>
        <w:t xml:space="preserve">Holt, </w:t>
      </w:r>
      <w:r w:rsidR="0089483C">
        <w:rPr>
          <w:szCs w:val="24"/>
        </w:rPr>
        <w:t xml:space="preserve">Eileen </w:t>
      </w:r>
      <w:r w:rsidR="002033CF">
        <w:rPr>
          <w:szCs w:val="24"/>
        </w:rPr>
        <w:t xml:space="preserve">Horn, </w:t>
      </w:r>
      <w:r w:rsidR="0089483C">
        <w:rPr>
          <w:szCs w:val="24"/>
        </w:rPr>
        <w:t xml:space="preserve">Steve </w:t>
      </w:r>
      <w:r w:rsidR="002033CF">
        <w:rPr>
          <w:szCs w:val="24"/>
        </w:rPr>
        <w:t xml:space="preserve">Lopes, </w:t>
      </w:r>
      <w:r w:rsidR="0089483C">
        <w:rPr>
          <w:szCs w:val="24"/>
        </w:rPr>
        <w:t xml:space="preserve">Patty </w:t>
      </w:r>
      <w:r w:rsidR="002033CF">
        <w:rPr>
          <w:szCs w:val="24"/>
        </w:rPr>
        <w:t xml:space="preserve">Metzler, </w:t>
      </w:r>
      <w:r w:rsidR="0089483C">
        <w:rPr>
          <w:szCs w:val="24"/>
        </w:rPr>
        <w:t xml:space="preserve">Raven </w:t>
      </w:r>
      <w:r w:rsidR="002033CF">
        <w:rPr>
          <w:szCs w:val="24"/>
        </w:rPr>
        <w:t xml:space="preserve">Naramore, </w:t>
      </w:r>
      <w:r w:rsidR="0089483C">
        <w:rPr>
          <w:szCs w:val="24"/>
        </w:rPr>
        <w:t xml:space="preserve">Chuck </w:t>
      </w:r>
      <w:r>
        <w:rPr>
          <w:szCs w:val="24"/>
        </w:rPr>
        <w:t xml:space="preserve">Sepers, </w:t>
      </w:r>
      <w:r w:rsidR="0089483C">
        <w:rPr>
          <w:szCs w:val="24"/>
        </w:rPr>
        <w:t>Charlie Bryan</w:t>
      </w:r>
      <w:r w:rsidR="002431E2">
        <w:rPr>
          <w:szCs w:val="24"/>
        </w:rPr>
        <w:t>, Erin Ice (LDCHD Intern)</w:t>
      </w:r>
    </w:p>
    <w:p w:rsidR="00AC13A5" w:rsidRDefault="002033CF" w:rsidP="00AC13A5">
      <w:pPr>
        <w:spacing w:before="100" w:beforeAutospacing="1" w:after="100" w:afterAutospacing="1"/>
        <w:rPr>
          <w:rFonts w:ascii="Calibri" w:eastAsia="Times New Roman" w:hAnsi="Calibri" w:cs="Times New Roman"/>
        </w:rPr>
      </w:pPr>
      <w:r>
        <w:rPr>
          <w:rFonts w:ascii="Calibri" w:eastAsia="Times New Roman" w:hAnsi="Calibri" w:cs="Times New Roman"/>
          <w:b/>
        </w:rPr>
        <w:t>Announcements</w:t>
      </w:r>
      <w:r w:rsidR="00AC13A5" w:rsidRPr="00B910D4">
        <w:rPr>
          <w:rFonts w:ascii="Calibri" w:eastAsia="Times New Roman" w:hAnsi="Calibri" w:cs="Times New Roman"/>
          <w:b/>
        </w:rPr>
        <w:t>:</w:t>
      </w:r>
      <w:r>
        <w:rPr>
          <w:rFonts w:ascii="Calibri" w:eastAsia="Times New Roman" w:hAnsi="Calibri" w:cs="Times New Roman"/>
          <w:b/>
        </w:rPr>
        <w:t xml:space="preserve"> </w:t>
      </w:r>
    </w:p>
    <w:p w:rsidR="002033CF" w:rsidRDefault="002033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b/>
      </w:r>
      <w:r w:rsidR="00547BFD" w:rsidRPr="002033CF">
        <w:rPr>
          <w:rFonts w:ascii="Calibri" w:eastAsia="Times New Roman" w:hAnsi="Calibri" w:cs="Times New Roman"/>
        </w:rPr>
        <w:t>KU Fights for Hunger</w:t>
      </w:r>
      <w:r w:rsidR="00547BFD">
        <w:rPr>
          <w:rFonts w:ascii="Calibri" w:eastAsia="Times New Roman" w:hAnsi="Calibri" w:cs="Times New Roman"/>
        </w:rPr>
        <w:t xml:space="preserve"> events in October include </w:t>
      </w:r>
      <w:r>
        <w:rPr>
          <w:rFonts w:ascii="Calibri" w:eastAsia="Times New Roman" w:hAnsi="Calibri" w:cs="Times New Roman"/>
        </w:rPr>
        <w:t>Campus wide food drive October 1-31</w:t>
      </w:r>
      <w:r w:rsidR="00547BFD">
        <w:rPr>
          <w:rFonts w:ascii="Calibri" w:eastAsia="Times New Roman" w:hAnsi="Calibri" w:cs="Times New Roman"/>
        </w:rPr>
        <w:t>;</w:t>
      </w:r>
    </w:p>
    <w:p w:rsidR="002033CF" w:rsidRDefault="002033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b/>
        <w:t>October 8, 12-1 PM “Hunger at Home”, panel discussion, Alderson Auditorium, KS Union</w:t>
      </w:r>
      <w:r w:rsidR="00547BFD">
        <w:rPr>
          <w:rFonts w:ascii="Calibri" w:eastAsia="Times New Roman" w:hAnsi="Calibri" w:cs="Times New Roman"/>
        </w:rPr>
        <w:t>;</w:t>
      </w:r>
    </w:p>
    <w:p w:rsidR="002033CF" w:rsidRDefault="002033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b/>
        <w:t>October 17, 7 PM, “A Place at the Table” documentary, Liberty Hall, suggested $3 donation</w:t>
      </w:r>
      <w:r w:rsidR="00547BFD">
        <w:rPr>
          <w:rFonts w:ascii="Calibri" w:eastAsia="Times New Roman" w:hAnsi="Calibri" w:cs="Times New Roman"/>
        </w:rPr>
        <w:t>;</w:t>
      </w:r>
    </w:p>
    <w:p w:rsidR="002033CF" w:rsidRDefault="002033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b/>
        <w:t>Oct</w:t>
      </w:r>
      <w:r w:rsidR="00547BFD">
        <w:rPr>
          <w:rFonts w:ascii="Calibri" w:eastAsia="Times New Roman" w:hAnsi="Calibri" w:cs="Times New Roman"/>
        </w:rPr>
        <w:t>ober 24, 7 PM, Hunger Advocacy T</w:t>
      </w:r>
      <w:r>
        <w:rPr>
          <w:rFonts w:ascii="Calibri" w:eastAsia="Times New Roman" w:hAnsi="Calibri" w:cs="Times New Roman"/>
        </w:rPr>
        <w:t>raining, Malott Room, KS Union</w:t>
      </w:r>
      <w:r w:rsidR="00547BFD">
        <w:rPr>
          <w:rFonts w:ascii="Calibri" w:eastAsia="Times New Roman" w:hAnsi="Calibri" w:cs="Times New Roman"/>
        </w:rPr>
        <w:t>.</w:t>
      </w:r>
    </w:p>
    <w:p w:rsidR="00071B29" w:rsidRDefault="00071B29"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b/>
        <w:t>October 15, 4:30-6:30 PM, LiveWell 5</w:t>
      </w:r>
      <w:r w:rsidRPr="00071B29">
        <w:rPr>
          <w:rFonts w:ascii="Calibri" w:eastAsia="Times New Roman" w:hAnsi="Calibri" w:cs="Times New Roman"/>
          <w:vertAlign w:val="superscript"/>
        </w:rPr>
        <w:t>th</w:t>
      </w:r>
      <w:r>
        <w:rPr>
          <w:rFonts w:ascii="Calibri" w:eastAsia="Times New Roman" w:hAnsi="Calibri" w:cs="Times New Roman"/>
        </w:rPr>
        <w:t xml:space="preserve"> Anniversary Celebration, Abe &amp; Jakes (recognition 5:15 PM)</w:t>
      </w:r>
      <w:r w:rsidR="00547BFD">
        <w:rPr>
          <w:rFonts w:ascii="Calibri" w:eastAsia="Times New Roman" w:hAnsi="Calibri" w:cs="Times New Roman"/>
        </w:rPr>
        <w:t>.</w:t>
      </w:r>
    </w:p>
    <w:p w:rsidR="002431E2" w:rsidRDefault="002431E2" w:rsidP="002431E2">
      <w:pPr>
        <w:spacing w:before="100" w:beforeAutospacing="1" w:after="100" w:afterAutospacing="1"/>
        <w:ind w:left="720"/>
        <w:rPr>
          <w:rFonts w:ascii="Calibri" w:eastAsia="Times New Roman" w:hAnsi="Calibri" w:cs="Times New Roman"/>
        </w:rPr>
      </w:pPr>
      <w:r>
        <w:rPr>
          <w:rFonts w:ascii="Calibri" w:eastAsia="Times New Roman" w:hAnsi="Calibri" w:cs="Times New Roman"/>
        </w:rPr>
        <w:t>Lawrence-Douglas County Health Department Intern Erin Ice will be helping with documentation of the work group’s progress in the Online Documentation and Support System.</w:t>
      </w:r>
      <w:r w:rsidR="000B4BCA">
        <w:rPr>
          <w:rFonts w:ascii="Calibri" w:eastAsia="Times New Roman" w:hAnsi="Calibri" w:cs="Times New Roman"/>
        </w:rPr>
        <w:t xml:space="preserve"> Erin also serves as Center for Community Outreach Daily Bread Co-Coordinator. </w:t>
      </w:r>
    </w:p>
    <w:p w:rsidR="00071B29" w:rsidRDefault="00071B29" w:rsidP="00AC13A5">
      <w:pPr>
        <w:spacing w:before="100" w:beforeAutospacing="1" w:after="100" w:afterAutospacing="1"/>
        <w:rPr>
          <w:rFonts w:ascii="Calibri" w:eastAsia="Times New Roman" w:hAnsi="Calibri" w:cs="Times New Roman"/>
        </w:rPr>
      </w:pPr>
      <w:r w:rsidRPr="00915E4F">
        <w:rPr>
          <w:rFonts w:ascii="Calibri" w:eastAsia="Times New Roman" w:hAnsi="Calibri" w:cs="Times New Roman"/>
          <w:b/>
        </w:rPr>
        <w:t>Transportation Access to Healthy Food presentation</w:t>
      </w:r>
      <w:r>
        <w:rPr>
          <w:rFonts w:ascii="Calibri" w:eastAsia="Times New Roman" w:hAnsi="Calibri" w:cs="Times New Roman"/>
        </w:rPr>
        <w:t>: Unfortunately, presenter Jay Decker s</w:t>
      </w:r>
      <w:r w:rsidR="00915E4F">
        <w:rPr>
          <w:rFonts w:ascii="Calibri" w:eastAsia="Times New Roman" w:hAnsi="Calibri" w:cs="Times New Roman"/>
        </w:rPr>
        <w:t>uffered a broken foot just prior</w:t>
      </w:r>
      <w:r>
        <w:rPr>
          <w:rFonts w:ascii="Calibri" w:eastAsia="Times New Roman" w:hAnsi="Calibri" w:cs="Times New Roman"/>
        </w:rPr>
        <w:t xml:space="preserve"> t</w:t>
      </w:r>
      <w:r w:rsidR="00915E4F">
        <w:rPr>
          <w:rFonts w:ascii="Calibri" w:eastAsia="Times New Roman" w:hAnsi="Calibri" w:cs="Times New Roman"/>
        </w:rPr>
        <w:t>o his scheduled presentation. Postponed to the next meeting.</w:t>
      </w:r>
    </w:p>
    <w:p w:rsidR="006328AC" w:rsidRDefault="00547BFD" w:rsidP="00AC13A5">
      <w:pPr>
        <w:spacing w:before="100" w:beforeAutospacing="1" w:after="100" w:afterAutospacing="1"/>
        <w:rPr>
          <w:rFonts w:ascii="Calibri" w:eastAsia="Times New Roman" w:hAnsi="Calibri" w:cs="Times New Roman"/>
        </w:rPr>
      </w:pPr>
      <w:r w:rsidRPr="00547BFD">
        <w:rPr>
          <w:rFonts w:ascii="Calibri" w:eastAsia="Times New Roman" w:hAnsi="Calibri" w:cs="Times New Roman"/>
          <w:b/>
        </w:rPr>
        <w:t>Small Group reports:</w:t>
      </w:r>
      <w:r>
        <w:rPr>
          <w:rFonts w:ascii="Calibri" w:eastAsia="Times New Roman" w:hAnsi="Calibri" w:cs="Times New Roman"/>
        </w:rPr>
        <w:t xml:space="preserve"> Raven reported on progress from her group. </w:t>
      </w:r>
      <w:r w:rsidR="000B4BCA">
        <w:rPr>
          <w:rFonts w:ascii="Calibri" w:eastAsia="Times New Roman" w:hAnsi="Calibri" w:cs="Times New Roman"/>
        </w:rPr>
        <w:t xml:space="preserve">She and Verdell Talyor are working </w:t>
      </w:r>
      <w:r w:rsidR="006328AC">
        <w:rPr>
          <w:rFonts w:ascii="Calibri" w:eastAsia="Times New Roman" w:hAnsi="Calibri" w:cs="Times New Roman"/>
        </w:rPr>
        <w:t xml:space="preserve">with local grocery stores to learn more about their policy for expiring food. They are hoping to divert usable food (e.g., yogurt) to supplement local school breakfast programs to add additional healthy options. Raven also reported that they are looking into feasibility of having a SNAP enrollment outreach person (or volunteer team) who could rove between agencies such as Just Food, Health Care Access, and the Douglas County Dental Clinic. Need to explore whether SNAP paperwork could be turned into DCF (SRS) by this case worker. Jeremy Farmer suggested reaching out to Norm White, which Raven agreed to do. Christina will reach out to Norm and invite him to join our working group. </w:t>
      </w:r>
      <w:r w:rsidR="004F68B6">
        <w:rPr>
          <w:rFonts w:ascii="Calibri" w:eastAsia="Times New Roman" w:hAnsi="Calibri" w:cs="Times New Roman"/>
        </w:rPr>
        <w:t xml:space="preserve">Eileen Horn has a full-time intern from the School of Education’s Community Health Program. Charlie will reach out to her to see if this might be a project that this intern would be interested in spearheading. </w:t>
      </w:r>
      <w:r w:rsidR="00850393">
        <w:rPr>
          <w:rFonts w:ascii="Calibri" w:eastAsia="Times New Roman" w:hAnsi="Calibri" w:cs="Times New Roman"/>
        </w:rPr>
        <w:t xml:space="preserve">Suggestion: could also look at/ learn from other communities who have implemented a similar model, and/ or the VITA model for training folks to help low-income people with tax returns or the Navigators of ObamaCare model (where volunteers help with enrollment). </w:t>
      </w:r>
    </w:p>
    <w:p w:rsidR="006328AC" w:rsidRDefault="00547BFD"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Amanda reported on the</w:t>
      </w:r>
      <w:r w:rsidR="0082414D">
        <w:rPr>
          <w:rFonts w:ascii="Calibri" w:eastAsia="Times New Roman" w:hAnsi="Calibri" w:cs="Times New Roman"/>
        </w:rPr>
        <w:t xml:space="preserve"> </w:t>
      </w:r>
      <w:r>
        <w:rPr>
          <w:rFonts w:ascii="Calibri" w:eastAsia="Times New Roman" w:hAnsi="Calibri" w:cs="Times New Roman"/>
        </w:rPr>
        <w:t>KU food pantry 1</w:t>
      </w:r>
      <w:r w:rsidRPr="00547BFD">
        <w:rPr>
          <w:rFonts w:ascii="Calibri" w:eastAsia="Times New Roman" w:hAnsi="Calibri" w:cs="Times New Roman"/>
          <w:vertAlign w:val="superscript"/>
        </w:rPr>
        <w:t>st</w:t>
      </w:r>
      <w:r>
        <w:rPr>
          <w:rFonts w:ascii="Calibri" w:eastAsia="Times New Roman" w:hAnsi="Calibri" w:cs="Times New Roman"/>
        </w:rPr>
        <w:t xml:space="preserve"> and 3</w:t>
      </w:r>
      <w:r w:rsidRPr="00547BFD">
        <w:rPr>
          <w:rFonts w:ascii="Calibri" w:eastAsia="Times New Roman" w:hAnsi="Calibri" w:cs="Times New Roman"/>
          <w:vertAlign w:val="superscript"/>
        </w:rPr>
        <w:t>rd</w:t>
      </w:r>
      <w:r>
        <w:rPr>
          <w:rFonts w:ascii="Calibri" w:eastAsia="Times New Roman" w:hAnsi="Calibri" w:cs="Times New Roman"/>
        </w:rPr>
        <w:t xml:space="preserve"> Thursday’s of the month at ECM</w:t>
      </w:r>
      <w:r w:rsidR="002431E2">
        <w:rPr>
          <w:rFonts w:ascii="Calibri" w:eastAsia="Times New Roman" w:hAnsi="Calibri" w:cs="Times New Roman"/>
        </w:rPr>
        <w:t xml:space="preserve"> (4-8pm)</w:t>
      </w:r>
      <w:r>
        <w:rPr>
          <w:rFonts w:ascii="Calibri" w:eastAsia="Times New Roman" w:hAnsi="Calibri" w:cs="Times New Roman"/>
        </w:rPr>
        <w:t>.</w:t>
      </w:r>
      <w:r w:rsidR="002431E2">
        <w:rPr>
          <w:rFonts w:ascii="Calibri" w:eastAsia="Times New Roman" w:hAnsi="Calibri" w:cs="Times New Roman"/>
        </w:rPr>
        <w:t xml:space="preserve"> Prior to the 10/3 food pantry, outreach was done at Stauffer Place Apartments (where a number of non-traditional and international students live), which resulted in increased participation in the pantry. </w:t>
      </w:r>
      <w:r w:rsidR="007D7CE8">
        <w:rPr>
          <w:rFonts w:ascii="Calibri" w:eastAsia="Times New Roman" w:hAnsi="Calibri" w:cs="Times New Roman"/>
        </w:rPr>
        <w:t xml:space="preserve">There are 10 trained core volunteers. This is a pilot with possibility of KU food pantry being housed in on-campus Union in the future. </w:t>
      </w:r>
    </w:p>
    <w:p w:rsidR="007D7CE8" w:rsidRDefault="007D7CE8"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 xml:space="preserve">Chuck Sepers reported that a complete list of community gardens has been compiled. </w:t>
      </w:r>
    </w:p>
    <w:p w:rsidR="007D7CE8" w:rsidRDefault="00546C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 xml:space="preserve">Jeremy reported on the Just Food </w:t>
      </w:r>
      <w:r w:rsidR="007D7CE8">
        <w:rPr>
          <w:rFonts w:ascii="Calibri" w:eastAsia="Times New Roman" w:hAnsi="Calibri" w:cs="Times New Roman"/>
        </w:rPr>
        <w:t xml:space="preserve">garden project. More clients are getting involved (15 people are helping regularly). They are learning gardening skills and a partnership with Earl May (who donates tomato plants) enables them to take </w:t>
      </w:r>
      <w:r w:rsidR="007D7CE8">
        <w:rPr>
          <w:rFonts w:ascii="Calibri" w:eastAsia="Times New Roman" w:hAnsi="Calibri" w:cs="Times New Roman"/>
        </w:rPr>
        <w:lastRenderedPageBreak/>
        <w:t>plants home with them to grow at home, too</w:t>
      </w:r>
      <w:r>
        <w:rPr>
          <w:rFonts w:ascii="Calibri" w:eastAsia="Times New Roman" w:hAnsi="Calibri" w:cs="Times New Roman"/>
        </w:rPr>
        <w:t>.</w:t>
      </w:r>
      <w:r w:rsidR="007D7CE8">
        <w:rPr>
          <w:rFonts w:ascii="Calibri" w:eastAsia="Times New Roman" w:hAnsi="Calibri" w:cs="Times New Roman"/>
        </w:rPr>
        <w:t xml:space="preserve"> The garden project is time-consuming and they would like to see it grow next year; will need additional staff/ volunteer support. </w:t>
      </w:r>
    </w:p>
    <w:p w:rsidR="00850393" w:rsidRDefault="00850393"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 xml:space="preserve">Jeremy also reported on National Homelessness and Hunger Week, November 16-24, which a Just Food AmeriCorps volunteer is </w:t>
      </w:r>
      <w:r w:rsidR="007D7CE8">
        <w:rPr>
          <w:rFonts w:ascii="Calibri" w:eastAsia="Times New Roman" w:hAnsi="Calibri" w:cs="Times New Roman"/>
        </w:rPr>
        <w:t>coordinating for our community</w:t>
      </w:r>
      <w:r>
        <w:rPr>
          <w:rFonts w:ascii="Calibri" w:eastAsia="Times New Roman" w:hAnsi="Calibri" w:cs="Times New Roman"/>
        </w:rPr>
        <w:t>. Plans include a Food Stamp Challenge (</w:t>
      </w:r>
      <w:r w:rsidR="007D7CE8">
        <w:rPr>
          <w:rFonts w:ascii="Calibri" w:eastAsia="Times New Roman" w:hAnsi="Calibri" w:cs="Times New Roman"/>
        </w:rPr>
        <w:t>invited participants</w:t>
      </w:r>
      <w:r>
        <w:rPr>
          <w:rFonts w:ascii="Calibri" w:eastAsia="Times New Roman" w:hAnsi="Calibri" w:cs="Times New Roman"/>
        </w:rPr>
        <w:t xml:space="preserve"> include City and County Commissioners, Leadership Lawrence 2014, as well as other</w:t>
      </w:r>
      <w:r w:rsidR="007D7CE8">
        <w:rPr>
          <w:rFonts w:ascii="Calibri" w:eastAsia="Times New Roman" w:hAnsi="Calibri" w:cs="Times New Roman"/>
        </w:rPr>
        <w:t xml:space="preserve"> community</w:t>
      </w:r>
      <w:r>
        <w:rPr>
          <w:rFonts w:ascii="Calibri" w:eastAsia="Times New Roman" w:hAnsi="Calibri" w:cs="Times New Roman"/>
        </w:rPr>
        <w:t xml:space="preserve"> members). Will </w:t>
      </w:r>
      <w:r w:rsidR="007D7CE8">
        <w:rPr>
          <w:rFonts w:ascii="Calibri" w:eastAsia="Times New Roman" w:hAnsi="Calibri" w:cs="Times New Roman"/>
        </w:rPr>
        <w:t>include</w:t>
      </w:r>
      <w:r>
        <w:rPr>
          <w:rFonts w:ascii="Calibri" w:eastAsia="Times New Roman" w:hAnsi="Calibri" w:cs="Times New Roman"/>
        </w:rPr>
        <w:t xml:space="preserve"> a social media component for advocacy/ awareness. </w:t>
      </w:r>
    </w:p>
    <w:p w:rsidR="00850393" w:rsidRDefault="007D7CE8"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Jeremy</w:t>
      </w:r>
      <w:r w:rsidR="00850393">
        <w:rPr>
          <w:rFonts w:ascii="Calibri" w:eastAsia="Times New Roman" w:hAnsi="Calibri" w:cs="Times New Roman"/>
        </w:rPr>
        <w:t xml:space="preserve"> shared that Just Food should be receiving the grant from the City this week to purchase t</w:t>
      </w:r>
      <w:r w:rsidR="00B15B5A">
        <w:rPr>
          <w:rFonts w:ascii="Calibri" w:eastAsia="Times New Roman" w:hAnsi="Calibri" w:cs="Times New Roman"/>
        </w:rPr>
        <w:t>he refrigerated truck (to enable safe transportation of perishable foods recovered from local stores).</w:t>
      </w:r>
    </w:p>
    <w:p w:rsidR="0010356C" w:rsidRDefault="0010356C"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 xml:space="preserve">Christina will invite Greg Moore (Director of </w:t>
      </w:r>
      <w:r w:rsidR="007D7CE8">
        <w:rPr>
          <w:rFonts w:ascii="Calibri" w:eastAsia="Times New Roman" w:hAnsi="Calibri" w:cs="Times New Roman"/>
        </w:rPr>
        <w:t>LINK</w:t>
      </w:r>
      <w:r>
        <w:rPr>
          <w:rFonts w:ascii="Calibri" w:eastAsia="Times New Roman" w:hAnsi="Calibri" w:cs="Times New Roman"/>
        </w:rPr>
        <w:t xml:space="preserve">) </w:t>
      </w:r>
      <w:r w:rsidR="007D7CE8">
        <w:rPr>
          <w:rFonts w:ascii="Calibri" w:eastAsia="Times New Roman" w:hAnsi="Calibri" w:cs="Times New Roman"/>
        </w:rPr>
        <w:t>to join the work group. Others are welcome to invite other folks who should be at the table, including people experiencing food insecurity or who have experienced food insecurity in the past.</w:t>
      </w:r>
    </w:p>
    <w:p w:rsidR="00EC630B" w:rsidRPr="00EC630B" w:rsidRDefault="00EC630B" w:rsidP="00AC13A5">
      <w:pPr>
        <w:spacing w:before="100" w:beforeAutospacing="1" w:after="100" w:afterAutospacing="1"/>
        <w:rPr>
          <w:rFonts w:ascii="Calibri" w:eastAsia="Times New Roman" w:hAnsi="Calibri" w:cs="Times New Roman"/>
        </w:rPr>
      </w:pPr>
      <w:r w:rsidRPr="00EC630B">
        <w:rPr>
          <w:rFonts w:ascii="Calibri" w:eastAsia="Times New Roman" w:hAnsi="Calibri" w:cs="Times New Roman"/>
          <w:b/>
        </w:rPr>
        <w:t>Discussion of applying for</w:t>
      </w:r>
      <w:r w:rsidR="00850393">
        <w:rPr>
          <w:rFonts w:ascii="Calibri" w:eastAsia="Times New Roman" w:hAnsi="Calibri" w:cs="Times New Roman"/>
          <w:b/>
        </w:rPr>
        <w:t xml:space="preserve"> LiveWell</w:t>
      </w:r>
      <w:r w:rsidRPr="00EC630B">
        <w:rPr>
          <w:rFonts w:ascii="Calibri" w:eastAsia="Times New Roman" w:hAnsi="Calibri" w:cs="Times New Roman"/>
          <w:b/>
        </w:rPr>
        <w:t xml:space="preserve"> minigrants: </w:t>
      </w:r>
      <w:r w:rsidR="006328AC">
        <w:rPr>
          <w:rFonts w:ascii="Calibri" w:eastAsia="Times New Roman" w:hAnsi="Calibri" w:cs="Times New Roman"/>
        </w:rPr>
        <w:t xml:space="preserve">Building capacity for </w:t>
      </w:r>
      <w:r>
        <w:rPr>
          <w:rFonts w:ascii="Calibri" w:eastAsia="Times New Roman" w:hAnsi="Calibri" w:cs="Times New Roman"/>
        </w:rPr>
        <w:t>SNAP</w:t>
      </w:r>
      <w:r w:rsidR="006328AC">
        <w:rPr>
          <w:rFonts w:ascii="Calibri" w:eastAsia="Times New Roman" w:hAnsi="Calibri" w:cs="Times New Roman"/>
        </w:rPr>
        <w:t xml:space="preserve"> outreach</w:t>
      </w:r>
      <w:r>
        <w:rPr>
          <w:rFonts w:ascii="Calibri" w:eastAsia="Times New Roman" w:hAnsi="Calibri" w:cs="Times New Roman"/>
        </w:rPr>
        <w:t xml:space="preserve">, </w:t>
      </w:r>
      <w:r w:rsidR="006328AC">
        <w:rPr>
          <w:rFonts w:ascii="Calibri" w:eastAsia="Times New Roman" w:hAnsi="Calibri" w:cs="Times New Roman"/>
        </w:rPr>
        <w:t xml:space="preserve">training </w:t>
      </w:r>
      <w:r>
        <w:rPr>
          <w:rFonts w:ascii="Calibri" w:eastAsia="Times New Roman" w:hAnsi="Calibri" w:cs="Times New Roman"/>
        </w:rPr>
        <w:t xml:space="preserve">cooking class </w:t>
      </w:r>
      <w:r w:rsidR="00546CCF">
        <w:rPr>
          <w:rFonts w:ascii="Calibri" w:eastAsia="Times New Roman" w:hAnsi="Calibri" w:cs="Times New Roman"/>
        </w:rPr>
        <w:t>instructors</w:t>
      </w:r>
      <w:r w:rsidR="006328AC">
        <w:rPr>
          <w:rFonts w:ascii="Calibri" w:eastAsia="Times New Roman" w:hAnsi="Calibri" w:cs="Times New Roman"/>
        </w:rPr>
        <w:t>,</w:t>
      </w:r>
      <w:r>
        <w:rPr>
          <w:rFonts w:ascii="Calibri" w:eastAsia="Times New Roman" w:hAnsi="Calibri" w:cs="Times New Roman"/>
        </w:rPr>
        <w:t xml:space="preserve"> and the </w:t>
      </w:r>
      <w:r w:rsidR="006328AC">
        <w:rPr>
          <w:rFonts w:ascii="Calibri" w:eastAsia="Times New Roman" w:hAnsi="Calibri" w:cs="Times New Roman"/>
        </w:rPr>
        <w:t xml:space="preserve">Just Food and/or </w:t>
      </w:r>
      <w:r>
        <w:rPr>
          <w:rFonts w:ascii="Calibri" w:eastAsia="Times New Roman" w:hAnsi="Calibri" w:cs="Times New Roman"/>
        </w:rPr>
        <w:t>North Lawrence garden project could benefit from paid staff</w:t>
      </w:r>
      <w:r w:rsidR="006328AC">
        <w:rPr>
          <w:rFonts w:ascii="Calibri" w:eastAsia="Times New Roman" w:hAnsi="Calibri" w:cs="Times New Roman"/>
        </w:rPr>
        <w:t xml:space="preserve"> (such as an AmeriCorps VISTA person)</w:t>
      </w:r>
      <w:r>
        <w:rPr>
          <w:rFonts w:ascii="Calibri" w:eastAsia="Times New Roman" w:hAnsi="Calibri" w:cs="Times New Roman"/>
        </w:rPr>
        <w:t xml:space="preserve">. </w:t>
      </w:r>
      <w:r w:rsidR="00546CCF">
        <w:rPr>
          <w:rFonts w:ascii="Calibri" w:eastAsia="Times New Roman" w:hAnsi="Calibri" w:cs="Times New Roman"/>
        </w:rPr>
        <w:t xml:space="preserve">There was interest in pursuing grants </w:t>
      </w:r>
      <w:r w:rsidR="0082414D">
        <w:rPr>
          <w:rFonts w:ascii="Calibri" w:eastAsia="Times New Roman" w:hAnsi="Calibri" w:cs="Times New Roman"/>
        </w:rPr>
        <w:t xml:space="preserve">($2,000) </w:t>
      </w:r>
      <w:r w:rsidR="00546CCF">
        <w:rPr>
          <w:rFonts w:ascii="Calibri" w:eastAsia="Times New Roman" w:hAnsi="Calibri" w:cs="Times New Roman"/>
        </w:rPr>
        <w:t>to hire staff</w:t>
      </w:r>
      <w:r w:rsidR="0082414D">
        <w:rPr>
          <w:rFonts w:ascii="Calibri" w:eastAsia="Times New Roman" w:hAnsi="Calibri" w:cs="Times New Roman"/>
        </w:rPr>
        <w:t xml:space="preserve"> (approx. $4,000</w:t>
      </w:r>
      <w:r w:rsidR="00850393">
        <w:rPr>
          <w:rFonts w:ascii="Calibri" w:eastAsia="Times New Roman" w:hAnsi="Calibri" w:cs="Times New Roman"/>
        </w:rPr>
        <w:t xml:space="preserve"> for a VISTA</w:t>
      </w:r>
      <w:r w:rsidR="0082414D">
        <w:rPr>
          <w:rFonts w:ascii="Calibri" w:eastAsia="Times New Roman" w:hAnsi="Calibri" w:cs="Times New Roman"/>
        </w:rPr>
        <w:t>)</w:t>
      </w:r>
      <w:r w:rsidR="00546CCF">
        <w:rPr>
          <w:rFonts w:ascii="Calibri" w:eastAsia="Times New Roman" w:hAnsi="Calibri" w:cs="Times New Roman"/>
        </w:rPr>
        <w:t>.</w:t>
      </w:r>
      <w:r w:rsidR="006328AC">
        <w:rPr>
          <w:rFonts w:ascii="Calibri" w:eastAsia="Times New Roman" w:hAnsi="Calibri" w:cs="Times New Roman"/>
        </w:rPr>
        <w:t xml:space="preserve"> </w:t>
      </w:r>
      <w:r w:rsidR="00850393">
        <w:rPr>
          <w:rFonts w:ascii="Calibri" w:eastAsia="Times New Roman" w:hAnsi="Calibri" w:cs="Times New Roman"/>
        </w:rPr>
        <w:t xml:space="preserve">VISTA’s areas include poverty and healthy futures, including food and access to health services. VISTA is a 3-year project, with VISTAs brought in for 1 year at a time. </w:t>
      </w:r>
      <w:r w:rsidR="00850393">
        <w:rPr>
          <w:rFonts w:ascii="Calibri" w:eastAsia="Times New Roman" w:hAnsi="Calibri" w:cs="Times New Roman"/>
        </w:rPr>
        <w:t>Charlie Bryan will work on funding application.</w:t>
      </w:r>
      <w:r w:rsidR="00850393">
        <w:rPr>
          <w:rFonts w:ascii="Calibri" w:eastAsia="Times New Roman" w:hAnsi="Calibri" w:cs="Times New Roman"/>
        </w:rPr>
        <w:t xml:space="preserve"> Charlie stated there is a good chance of our group receiving support, as WorkWell already has its own dedicated funding, and the Healthy Kids work group is likely to be able to use Schools Foundation funding. A total of $20,000 will be available in mini-grants. </w:t>
      </w:r>
    </w:p>
    <w:p w:rsidR="00915E4F" w:rsidRDefault="00915E4F" w:rsidP="00AC13A5">
      <w:pPr>
        <w:spacing w:before="100" w:beforeAutospacing="1" w:after="100" w:afterAutospacing="1"/>
        <w:rPr>
          <w:rFonts w:ascii="Calibri" w:eastAsia="Times New Roman" w:hAnsi="Calibri" w:cs="Times New Roman"/>
        </w:rPr>
      </w:pPr>
      <w:r w:rsidRPr="00EC630B">
        <w:rPr>
          <w:rFonts w:ascii="Calibri" w:eastAsia="Times New Roman" w:hAnsi="Calibri" w:cs="Times New Roman"/>
          <w:b/>
        </w:rPr>
        <w:t xml:space="preserve">Consideration of </w:t>
      </w:r>
      <w:r w:rsidR="0082414D">
        <w:rPr>
          <w:rFonts w:ascii="Calibri" w:eastAsia="Times New Roman" w:hAnsi="Calibri" w:cs="Times New Roman"/>
          <w:b/>
        </w:rPr>
        <w:t xml:space="preserve">securing </w:t>
      </w:r>
      <w:r w:rsidRPr="00EC630B">
        <w:rPr>
          <w:rFonts w:ascii="Calibri" w:eastAsia="Times New Roman" w:hAnsi="Calibri" w:cs="Times New Roman"/>
          <w:b/>
        </w:rPr>
        <w:t>paid staff:</w:t>
      </w:r>
      <w:r>
        <w:rPr>
          <w:rFonts w:ascii="Calibri" w:eastAsia="Times New Roman" w:hAnsi="Calibri" w:cs="Times New Roman"/>
        </w:rPr>
        <w:t xml:space="preserve"> There was discussion of employing either VISTA </w:t>
      </w:r>
      <w:r w:rsidR="00547BFD">
        <w:rPr>
          <w:rFonts w:ascii="Calibri" w:eastAsia="Times New Roman" w:hAnsi="Calibri" w:cs="Times New Roman"/>
        </w:rPr>
        <w:t xml:space="preserve">(capacity building) </w:t>
      </w:r>
      <w:r>
        <w:rPr>
          <w:rFonts w:ascii="Calibri" w:eastAsia="Times New Roman" w:hAnsi="Calibri" w:cs="Times New Roman"/>
        </w:rPr>
        <w:t xml:space="preserve">or AmeriCorps </w:t>
      </w:r>
      <w:r w:rsidR="00547BFD">
        <w:rPr>
          <w:rFonts w:ascii="Calibri" w:eastAsia="Times New Roman" w:hAnsi="Calibri" w:cs="Times New Roman"/>
        </w:rPr>
        <w:t xml:space="preserve">(direct source) </w:t>
      </w:r>
      <w:r>
        <w:rPr>
          <w:rFonts w:ascii="Calibri" w:eastAsia="Times New Roman" w:hAnsi="Calibri" w:cs="Times New Roman"/>
        </w:rPr>
        <w:t xml:space="preserve">volunteers to increase capacity of the work group. </w:t>
      </w:r>
      <w:r w:rsidR="0082414D">
        <w:rPr>
          <w:rFonts w:ascii="Calibri" w:eastAsia="Times New Roman" w:hAnsi="Calibri" w:cs="Times New Roman"/>
        </w:rPr>
        <w:t xml:space="preserve">Consensus favored further inquiry. </w:t>
      </w:r>
    </w:p>
    <w:p w:rsidR="00547BFD" w:rsidRDefault="00547BFD" w:rsidP="00AC13A5">
      <w:pPr>
        <w:spacing w:before="100" w:beforeAutospacing="1" w:after="100" w:afterAutospacing="1"/>
        <w:rPr>
          <w:rFonts w:ascii="Calibri" w:eastAsia="Times New Roman" w:hAnsi="Calibri" w:cs="Times New Roman"/>
        </w:rPr>
      </w:pPr>
      <w:r w:rsidRPr="00547BFD">
        <w:rPr>
          <w:rFonts w:ascii="Calibri" w:eastAsia="Times New Roman" w:hAnsi="Calibri" w:cs="Times New Roman"/>
          <w:b/>
        </w:rPr>
        <w:t>Work Group meeting schedule:</w:t>
      </w:r>
      <w:r>
        <w:rPr>
          <w:rFonts w:ascii="Calibri" w:eastAsia="Times New Roman" w:hAnsi="Calibri" w:cs="Times New Roman"/>
        </w:rPr>
        <w:t xml:space="preserve"> Charlie </w:t>
      </w:r>
      <w:r w:rsidR="007D7CE8">
        <w:rPr>
          <w:rFonts w:ascii="Calibri" w:eastAsia="Times New Roman" w:hAnsi="Calibri" w:cs="Times New Roman"/>
        </w:rPr>
        <w:t>facilitated discussion about the</w:t>
      </w:r>
      <w:bookmarkStart w:id="0" w:name="_GoBack"/>
      <w:bookmarkEnd w:id="0"/>
      <w:r>
        <w:rPr>
          <w:rFonts w:ascii="Calibri" w:eastAsia="Times New Roman" w:hAnsi="Calibri" w:cs="Times New Roman"/>
        </w:rPr>
        <w:t xml:space="preserve"> current meeting schedule, perhaps increasing it to monthly, rather than bimonthly</w:t>
      </w:r>
      <w:r w:rsidR="000B4BCA">
        <w:rPr>
          <w:rFonts w:ascii="Calibri" w:eastAsia="Times New Roman" w:hAnsi="Calibri" w:cs="Times New Roman"/>
        </w:rPr>
        <w:t xml:space="preserve"> in order to keep momentum</w:t>
      </w:r>
      <w:r>
        <w:rPr>
          <w:rFonts w:ascii="Calibri" w:eastAsia="Times New Roman" w:hAnsi="Calibri" w:cs="Times New Roman"/>
        </w:rPr>
        <w:t xml:space="preserve">. There was discussion about perhaps small groups meeting on the off month between work group meetings. </w:t>
      </w:r>
    </w:p>
    <w:p w:rsidR="00546CCF" w:rsidRDefault="00546CCF" w:rsidP="00AC13A5">
      <w:pPr>
        <w:spacing w:before="100" w:beforeAutospacing="1" w:after="100" w:afterAutospacing="1"/>
        <w:rPr>
          <w:rFonts w:ascii="Calibri" w:eastAsia="Times New Roman" w:hAnsi="Calibri" w:cs="Times New Roman"/>
        </w:rPr>
      </w:pPr>
      <w:r w:rsidRPr="003C5DEA">
        <w:rPr>
          <w:rFonts w:ascii="Calibri" w:eastAsia="Times New Roman" w:hAnsi="Calibri" w:cs="Times New Roman"/>
          <w:b/>
        </w:rPr>
        <w:t>Next meeting:</w:t>
      </w:r>
      <w:r>
        <w:rPr>
          <w:rFonts w:ascii="Calibri" w:eastAsia="Times New Roman" w:hAnsi="Calibri" w:cs="Times New Roman"/>
        </w:rPr>
        <w:t xml:space="preserve"> December 6, 2013</w:t>
      </w:r>
    </w:p>
    <w:p w:rsidR="003C5DEA" w:rsidRDefault="003C5DEA" w:rsidP="00AC13A5">
      <w:pPr>
        <w:spacing w:before="100" w:beforeAutospacing="1" w:after="100" w:afterAutospacing="1"/>
        <w:rPr>
          <w:rFonts w:ascii="Calibri" w:eastAsia="Times New Roman" w:hAnsi="Calibri" w:cs="Times New Roman"/>
        </w:rPr>
      </w:pPr>
      <w:r w:rsidRPr="003C5DEA">
        <w:rPr>
          <w:rFonts w:ascii="Calibri" w:eastAsia="Times New Roman" w:hAnsi="Calibri" w:cs="Times New Roman"/>
          <w:b/>
        </w:rPr>
        <w:t>Adjourn:</w:t>
      </w:r>
      <w:r>
        <w:rPr>
          <w:rFonts w:ascii="Calibri" w:eastAsia="Times New Roman" w:hAnsi="Calibri" w:cs="Times New Roman"/>
        </w:rPr>
        <w:t xml:space="preserve"> 9:30 AM</w:t>
      </w:r>
    </w:p>
    <w:p w:rsidR="00546CCF" w:rsidRDefault="00546C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Respectfully submitted,</w:t>
      </w:r>
    </w:p>
    <w:p w:rsidR="00546CCF" w:rsidRDefault="00546CCF" w:rsidP="00AC13A5">
      <w:pPr>
        <w:spacing w:before="100" w:beforeAutospacing="1" w:after="100" w:afterAutospacing="1"/>
        <w:rPr>
          <w:rFonts w:ascii="Calibri" w:eastAsia="Times New Roman" w:hAnsi="Calibri" w:cs="Times New Roman"/>
        </w:rPr>
      </w:pPr>
      <w:r>
        <w:rPr>
          <w:rFonts w:ascii="Calibri" w:eastAsia="Times New Roman" w:hAnsi="Calibri" w:cs="Times New Roman"/>
        </w:rPr>
        <w:t>Steve Lopes</w:t>
      </w:r>
      <w:r w:rsidR="003C5DEA">
        <w:rPr>
          <w:rFonts w:ascii="Calibri" w:eastAsia="Times New Roman" w:hAnsi="Calibri" w:cs="Times New Roman"/>
        </w:rPr>
        <w:t xml:space="preserve">, Communications Coordinator </w:t>
      </w:r>
    </w:p>
    <w:p w:rsidR="002033CF" w:rsidRDefault="002033CF" w:rsidP="00AC13A5">
      <w:pPr>
        <w:spacing w:before="100" w:beforeAutospacing="1" w:after="100" w:afterAutospacing="1"/>
        <w:rPr>
          <w:rFonts w:ascii="Calibri" w:eastAsia="Times New Roman" w:hAnsi="Calibri" w:cs="Times New Roman"/>
          <w:b/>
        </w:rPr>
      </w:pPr>
      <w:r>
        <w:rPr>
          <w:rFonts w:ascii="Calibri" w:eastAsia="Times New Roman" w:hAnsi="Calibri" w:cs="Times New Roman"/>
        </w:rPr>
        <w:tab/>
      </w:r>
    </w:p>
    <w:p w:rsidR="002033CF" w:rsidRPr="00B910D4" w:rsidRDefault="002033CF" w:rsidP="00AC13A5">
      <w:pPr>
        <w:spacing w:before="100" w:beforeAutospacing="1" w:after="100" w:afterAutospacing="1"/>
        <w:rPr>
          <w:rFonts w:ascii="Calibri" w:eastAsia="Times New Roman" w:hAnsi="Calibri" w:cs="Times New Roman"/>
          <w:b/>
        </w:rPr>
      </w:pPr>
    </w:p>
    <w:p w:rsidR="00C5603C" w:rsidRPr="00AC13A5" w:rsidRDefault="00C5603C" w:rsidP="00AC13A5">
      <w:pPr>
        <w:rPr>
          <w:szCs w:val="24"/>
        </w:rPr>
      </w:pPr>
    </w:p>
    <w:sectPr w:rsidR="00C5603C" w:rsidRPr="00AC13A5" w:rsidSect="00BF34DD">
      <w:pgSz w:w="12240" w:h="15840" w:code="1"/>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A5"/>
    <w:rsid w:val="00071B29"/>
    <w:rsid w:val="000B4BCA"/>
    <w:rsid w:val="0010356C"/>
    <w:rsid w:val="00146B75"/>
    <w:rsid w:val="001B6ADB"/>
    <w:rsid w:val="002033CF"/>
    <w:rsid w:val="002431E2"/>
    <w:rsid w:val="003101A5"/>
    <w:rsid w:val="0037069B"/>
    <w:rsid w:val="00396947"/>
    <w:rsid w:val="003C5DEA"/>
    <w:rsid w:val="003F792C"/>
    <w:rsid w:val="004C105D"/>
    <w:rsid w:val="004F68B6"/>
    <w:rsid w:val="00530281"/>
    <w:rsid w:val="00546CCF"/>
    <w:rsid w:val="00547BFD"/>
    <w:rsid w:val="005540EA"/>
    <w:rsid w:val="006328AC"/>
    <w:rsid w:val="00644E4C"/>
    <w:rsid w:val="006A4E2B"/>
    <w:rsid w:val="006B11FE"/>
    <w:rsid w:val="006C3F06"/>
    <w:rsid w:val="007D7CE8"/>
    <w:rsid w:val="0082414D"/>
    <w:rsid w:val="00850393"/>
    <w:rsid w:val="0089483C"/>
    <w:rsid w:val="00915E4F"/>
    <w:rsid w:val="0096508D"/>
    <w:rsid w:val="00A12029"/>
    <w:rsid w:val="00A24878"/>
    <w:rsid w:val="00A36CBB"/>
    <w:rsid w:val="00A86BC6"/>
    <w:rsid w:val="00AC13A5"/>
    <w:rsid w:val="00AC49E0"/>
    <w:rsid w:val="00AE2E07"/>
    <w:rsid w:val="00B15B5A"/>
    <w:rsid w:val="00B76D59"/>
    <w:rsid w:val="00BF34DD"/>
    <w:rsid w:val="00C51862"/>
    <w:rsid w:val="00C5603C"/>
    <w:rsid w:val="00CC02E6"/>
    <w:rsid w:val="00CC5182"/>
    <w:rsid w:val="00D31E00"/>
    <w:rsid w:val="00DF7185"/>
    <w:rsid w:val="00E22ED9"/>
    <w:rsid w:val="00EC630B"/>
    <w:rsid w:val="00F4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BB863-07DB-40BB-8221-D3C6D945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08D"/>
  </w:style>
  <w:style w:type="paragraph" w:styleId="EnvelopeAddress">
    <w:name w:val="envelope address"/>
    <w:basedOn w:val="Normal"/>
    <w:uiPriority w:val="99"/>
    <w:semiHidden/>
    <w:unhideWhenUsed/>
    <w:rsid w:val="00146B75"/>
    <w:pPr>
      <w:framePr w:w="7920" w:h="1980" w:hRule="exact" w:hSpace="180" w:wrap="auto" w:hAnchor="page" w:xAlign="center" w:yAlign="bottom"/>
      <w:ind w:left="2880"/>
    </w:pPr>
    <w:rPr>
      <w:rFonts w:ascii="Arial Black" w:eastAsiaTheme="majorEastAsia" w:hAnsi="Arial Black" w:cstheme="majorBidi"/>
      <w:b/>
      <w:sz w:val="32"/>
      <w:szCs w:val="24"/>
    </w:rPr>
  </w:style>
  <w:style w:type="character" w:styleId="Hyperlink">
    <w:name w:val="Hyperlink"/>
    <w:basedOn w:val="DefaultParagraphFont"/>
    <w:uiPriority w:val="99"/>
    <w:unhideWhenUsed/>
    <w:rsid w:val="00103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2F9F2-DD64-4750-9F20-F45C92617099}"/>
</file>

<file path=customXml/itemProps2.xml><?xml version="1.0" encoding="utf-8"?>
<ds:datastoreItem xmlns:ds="http://schemas.openxmlformats.org/officeDocument/2006/customXml" ds:itemID="{1ADD5C5D-C054-4592-9B09-8C95309692AE}"/>
</file>

<file path=customXml/itemProps3.xml><?xml version="1.0" encoding="utf-8"?>
<ds:datastoreItem xmlns:ds="http://schemas.openxmlformats.org/officeDocument/2006/customXml" ds:itemID="{A3A0AB0C-EB06-464B-B9D3-089E55D6885A}"/>
</file>

<file path=docProps/app.xml><?xml version="1.0" encoding="utf-8"?>
<Properties xmlns="http://schemas.openxmlformats.org/officeDocument/2006/extended-properties" xmlns:vt="http://schemas.openxmlformats.org/officeDocument/2006/docPropsVTypes">
  <Template>Normal</Template>
  <TotalTime>36</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Holt, Christina M.</cp:lastModifiedBy>
  <cp:revision>7</cp:revision>
  <cp:lastPrinted>2011-12-18T21:47:00Z</cp:lastPrinted>
  <dcterms:created xsi:type="dcterms:W3CDTF">2013-10-05T16:07:00Z</dcterms:created>
  <dcterms:modified xsi:type="dcterms:W3CDTF">2013-10-05T16:43:00Z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